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S’approprier son EXCELLENCE : en quoi cela consiste t-il ?</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Pour rappel, déployer son EXCELLENCE nécessite de passer par 4 étapes :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L’étape de la reconnaissance de son EXCELLENCE</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L’étape de l’appropriation</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L’étape de la déclaration</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L’étape du déploiement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L’étape de l’appropriation est donc la 2ème étape.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u w:val="single"/>
          <w:rtl w:val="0"/>
        </w:rPr>
        <w:t xml:space="preserve">A noter </w:t>
      </w:r>
      <w:r w:rsidDel="00000000" w:rsidR="00000000" w:rsidRPr="00000000">
        <w:rPr>
          <w:rtl w:val="0"/>
        </w:rPr>
        <w:t xml:space="preserve">: il n’est pas nécessaire d’attendre d’avoir pleinement reconnu ton EXCELLENCE pour entamer la phase d'appropriation.</w:t>
      </w:r>
    </w:p>
    <w:p w:rsidR="00000000" w:rsidDel="00000000" w:rsidP="00000000" w:rsidRDefault="00000000" w:rsidRPr="00000000" w14:paraId="0000000C">
      <w:pPr>
        <w:rPr/>
      </w:pPr>
      <w:r w:rsidDel="00000000" w:rsidR="00000000" w:rsidRPr="00000000">
        <w:rPr>
          <w:rtl w:val="0"/>
        </w:rPr>
        <w:t xml:space="preserve">Car t’approprier ton EXCELLENCE, c’est ce qui peut te permettre de la reconnaître pleinement, et te libérer définitivement de certains doutes que tu pourrais avoir…</w:t>
      </w:r>
    </w:p>
    <w:p w:rsidR="00000000" w:rsidDel="00000000" w:rsidP="00000000" w:rsidRDefault="00000000" w:rsidRPr="00000000" w14:paraId="0000000D">
      <w:pPr>
        <w:rPr/>
      </w:pPr>
      <w:r w:rsidDel="00000000" w:rsidR="00000000" w:rsidRPr="00000000">
        <w:rPr>
          <w:rtl w:val="0"/>
        </w:rPr>
        <w:t xml:space="preserve">Ces deux étapes sont donc à faire en parallèle.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36"/>
          <w:szCs w:val="36"/>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36"/>
          <w:szCs w:val="36"/>
        </w:rPr>
      </w:pPr>
      <w:r w:rsidDel="00000000" w:rsidR="00000000" w:rsidRPr="00000000">
        <w:rPr>
          <w:b w:val="1"/>
          <w:sz w:val="36"/>
          <w:szCs w:val="36"/>
          <w:rtl w:val="0"/>
        </w:rPr>
        <w:t xml:space="preserve">1-La phase de vérification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S’approprier son EXCELLENCE consiste, dans un premier temps, à vérifier que les différents éléments qui ont été découverts lors de l’atelier découverte correspondent bel et bien à ta manière d’agir au quotidien.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 seul objectif de cette phase de vérification est de te libérer de tous les doutes que tu peux avoir vis-à-vis de ton EXCELLENCE.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Il s’agira alors de réécouter tes audios pour reprendre les éléments qui ont été identifiés, et de les comparer à : </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ta manière d’agir au quotidien : de transformer une réalité et d’avoir un impact sur les autres</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tes expériences passées, afin de vérifier si elles correspondent bel et bien à l’EXCELLENCE qui t’a été attribuée, ainsi qu’aux différents éléments identifiés lors de l’atelier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u w:val="single"/>
          <w:rtl w:val="0"/>
        </w:rPr>
        <w:t xml:space="preserve">Par exemple </w:t>
      </w:r>
      <w:r w:rsidDel="00000000" w:rsidR="00000000" w:rsidRPr="00000000">
        <w:rPr>
          <w:rtl w:val="0"/>
        </w:rPr>
        <w:t xml:space="preserve">: “le Guide Tisserand m’a dit que j’avais cette capacité naturelle à leader et fédérer une cause. Y a t-il des expériences où, sans m’en rendre compte, j’arrivais à susciter chez mon entourage, l’envie de me suivre ? Est-ce que certaines personnes m’ont déjà fait cette remarque que j’avais cette capacité à susciter l’envie de me suivre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Et dans cette phase de vérification : tous les doutes sont permis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Car l’objectif ici est de creuser et d’aller jusqu’au bout des doutes que tu peux avoir vis-à-vis de ton EXCELLENCE, afin de les éradiquer définitivement.</w:t>
      </w:r>
    </w:p>
    <w:p w:rsidR="00000000" w:rsidDel="00000000" w:rsidP="00000000" w:rsidRDefault="00000000" w:rsidRPr="00000000" w14:paraId="00000021">
      <w:pPr>
        <w:rPr/>
      </w:pPr>
      <w:r w:rsidDel="00000000" w:rsidR="00000000" w:rsidRPr="00000000">
        <w:rPr>
          <w:rtl w:val="0"/>
        </w:rPr>
        <w:br w:type="textWrapping"/>
        <w:t xml:space="preserve">A force de vérifier et t’apercevoir que ta manière d’agir au quotidien confirme les éléments qui ont été identifiés lors de l’atelier découverte, tu verras que ces doutes vont se dissiper progressivement pour laisser place à la véritable phase d’appropriation.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36"/>
          <w:szCs w:val="36"/>
          <w:rtl w:val="0"/>
        </w:rPr>
        <w:t xml:space="preserve">2-La phase d’approfondissement</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Après avoir pris le temps de vérifier et d’éradiquer toutes tes zones de doutes, il s’agira ici d’approfondir ton EXCELLENCE afin de l’approfondir et te l’approprier pleinement.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Cette étape consiste à t’observer dans ton quotidien, afin de voir à quel point ton mode opératoire est à l'œuvre, quel que soit le domaine que tu pratiques à l’instant t : apprentissage, sport, tâches ménagères, au travail, discussions, ton rapport avec les gens, ton rapport avec la vie…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Et faire ce travail :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Pour le contexte déclencheur</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Pour l’objectif déclencheur</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Pour la phase de collecte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Pour la phase de mémorisation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Pour la phase d’analyse</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Pour la phase de création</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Pour la phase d’action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L’objectif ici est d’avoir une compréhension solide de ton propre mode opératoire.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Et aussi progressivement, réussir à voir en quoi ton EXCELLENCE est ta manière singulière et unique d'interagir dans le monde, et à quel point tu l’utilises en toutes circonstance, dans tous les domaines de ta vie, et même à travers des contextes différents.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Cela va te permettre : </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d’acquérir une véritable clairvoyance sur toi-même (ce qui te permettra notamment d’avoir des critères pour prendre les bonnes décisions, sans douter ni hésiter)</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de te réconcilier avec toi même et avec les autres : car en prenant conscience à quel point tu es unique, tu prends également conscience à quel point chaque personne est unique et a quelque chose de bien spécifique à apporter dans le monde</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b w:val="1"/>
          <w:sz w:val="36"/>
          <w:szCs w:val="36"/>
        </w:rPr>
      </w:pPr>
      <w:r w:rsidDel="00000000" w:rsidR="00000000" w:rsidRPr="00000000">
        <w:rPr>
          <w:rtl w:val="0"/>
        </w:rPr>
        <w:t xml:space="preserve">Et surtout : Pouvoir te sentir pleinement comblé et aligné avec ton EXCELLENCE, et ainsi pouvoir l’incarner dans ton quotidien !</w:t>
      </w:r>
      <w:r w:rsidDel="00000000" w:rsidR="00000000" w:rsidRPr="00000000">
        <w:rPr>
          <w:rtl w:val="0"/>
        </w:rPr>
      </w:r>
    </w:p>
    <w:p w:rsidR="00000000" w:rsidDel="00000000" w:rsidP="00000000" w:rsidRDefault="00000000" w:rsidRPr="00000000" w14:paraId="0000003B">
      <w:pPr>
        <w:rPr>
          <w:b w:val="1"/>
          <w:sz w:val="36"/>
          <w:szCs w:val="36"/>
        </w:rPr>
      </w:pPr>
      <w:r w:rsidDel="00000000" w:rsidR="00000000" w:rsidRPr="00000000">
        <w:rPr>
          <w:rtl w:val="0"/>
        </w:rPr>
      </w:r>
    </w:p>
    <w:p w:rsidR="00000000" w:rsidDel="00000000" w:rsidP="00000000" w:rsidRDefault="00000000" w:rsidRPr="00000000" w14:paraId="0000003C">
      <w:pPr>
        <w:rPr>
          <w:b w:val="1"/>
          <w:sz w:val="36"/>
          <w:szCs w:val="36"/>
        </w:rPr>
      </w:pPr>
      <w:r w:rsidDel="00000000" w:rsidR="00000000" w:rsidRPr="00000000">
        <w:rPr>
          <w:b w:val="1"/>
          <w:sz w:val="36"/>
          <w:szCs w:val="36"/>
          <w:rtl w:val="0"/>
        </w:rPr>
        <w:t xml:space="preserve">En quoi est-ce nécessaire pour pouvoir déployer mon EXCELLENCE ?</w:t>
      </w:r>
    </w:p>
    <w:p w:rsidR="00000000" w:rsidDel="00000000" w:rsidP="00000000" w:rsidRDefault="00000000" w:rsidRPr="00000000" w14:paraId="0000003D">
      <w:pPr>
        <w:rPr>
          <w:b w:val="1"/>
          <w:sz w:val="36"/>
          <w:szCs w:val="36"/>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T’approprier ton EXCELLENCE, c’est littéralement ce qui va élargir ton champ de conscience, sur ta propre EXCELLENCE, sur les autres et sur le monde.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C’est ce qui va te permettre de te préparer à la phase de déclaration : déclarer ton EXCELLENCE dans ton entourage et dans la sphère professionnelle.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Mais aussi : te libérer de toutes ces zones de doutes qui peuvent t'entraver, t’empêcher d’agir, ou même de saisir certaines opportunités.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C’est important car ce n’est qu’en saisissant les opportunités que l’on peut réellement déployer son EXCELLENCE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sz w:val="36"/>
          <w:szCs w:val="36"/>
        </w:rPr>
      </w:pPr>
      <w:r w:rsidDel="00000000" w:rsidR="00000000" w:rsidRPr="00000000">
        <w:rPr>
          <w:rtl w:val="0"/>
        </w:rPr>
      </w:r>
    </w:p>
    <w:p w:rsidR="00000000" w:rsidDel="00000000" w:rsidP="00000000" w:rsidRDefault="00000000" w:rsidRPr="00000000" w14:paraId="00000047">
      <w:pPr>
        <w:rPr>
          <w:b w:val="1"/>
          <w:sz w:val="36"/>
          <w:szCs w:val="36"/>
        </w:rPr>
      </w:pPr>
      <w:r w:rsidDel="00000000" w:rsidR="00000000" w:rsidRPr="00000000">
        <w:rPr>
          <w:rtl w:val="0"/>
        </w:rPr>
      </w:r>
    </w:p>
    <w:p w:rsidR="00000000" w:rsidDel="00000000" w:rsidP="00000000" w:rsidRDefault="00000000" w:rsidRPr="00000000" w14:paraId="00000048">
      <w:pPr>
        <w:rPr>
          <w:b w:val="1"/>
          <w:sz w:val="36"/>
          <w:szCs w:val="36"/>
        </w:rPr>
      </w:pPr>
      <w:r w:rsidDel="00000000" w:rsidR="00000000" w:rsidRPr="00000000">
        <w:rPr>
          <w:b w:val="1"/>
          <w:sz w:val="36"/>
          <w:szCs w:val="36"/>
          <w:rtl w:val="0"/>
        </w:rPr>
        <w:t xml:space="preserve">Quand est-ce que j’ai fini de m’approprier mon EXCELLENCE ?</w:t>
      </w:r>
    </w:p>
    <w:p w:rsidR="00000000" w:rsidDel="00000000" w:rsidP="00000000" w:rsidRDefault="00000000" w:rsidRPr="00000000" w14:paraId="00000049">
      <w:pPr>
        <w:rPr>
          <w:b w:val="1"/>
          <w:sz w:val="36"/>
          <w:szCs w:val="36"/>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Nous n’avons jamais fini d’apprendre et de découvrir des choses sur notre EXCELLENCE.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Car des choses se révèlent à nous à travers nos diverses expériences, et ce, tout au long de notre vie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Mais grossièrement, nous pouvons dire que tu as déjà atteint un niveau d’appropriation très intéressant à partir du moment où tu es capable de : </w:t>
      </w:r>
    </w:p>
    <w:p w:rsidR="00000000" w:rsidDel="00000000" w:rsidP="00000000" w:rsidRDefault="00000000" w:rsidRPr="00000000" w14:paraId="0000004F">
      <w:pPr>
        <w:rPr/>
      </w:pPr>
      <w:r w:rsidDel="00000000" w:rsidR="00000000" w:rsidRPr="00000000">
        <w:rPr>
          <w:rtl w:val="0"/>
        </w:rPr>
        <w:t xml:space="preserve">-comprendre chaque phase de ton EXCELLENCE, bien comprendre le lien entre chaque phase, et être capable de l’expliquer d’une manière simple et compréhensible à n’importe qui, quel que soit le contexte.</w:t>
      </w:r>
    </w:p>
    <w:p w:rsidR="00000000" w:rsidDel="00000000" w:rsidP="00000000" w:rsidRDefault="00000000" w:rsidRPr="00000000" w14:paraId="00000050">
      <w:pPr>
        <w:rPr/>
      </w:pPr>
      <w:r w:rsidDel="00000000" w:rsidR="00000000" w:rsidRPr="00000000">
        <w:rPr>
          <w:rtl w:val="0"/>
        </w:rPr>
        <w:t xml:space="preserve">-te voir agir au quotidien en train d’utiliser ton MO2I, quel que soit la situation</w:t>
      </w:r>
    </w:p>
    <w:p w:rsidR="00000000" w:rsidDel="00000000" w:rsidP="00000000" w:rsidRDefault="00000000" w:rsidRPr="00000000" w14:paraId="00000051">
      <w:pPr>
        <w:rPr/>
      </w:pPr>
      <w:r w:rsidDel="00000000" w:rsidR="00000000" w:rsidRPr="00000000">
        <w:rPr>
          <w:rtl w:val="0"/>
        </w:rPr>
        <w:t xml:space="preserve">-lorsque tu repenses à tes expériences passées, d’être capable de voir en quoi chacune de ces expériences est une manifestation de ton MO2I</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Le jour où tu seras Ok sur ces 3 points, tu pourras considérer que tu seras déjà pas mal au niveau de l’appropriation.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36"/>
          <w:szCs w:val="36"/>
        </w:rPr>
      </w:pPr>
      <w:r w:rsidDel="00000000" w:rsidR="00000000" w:rsidRPr="00000000">
        <w:rPr>
          <w:b w:val="1"/>
          <w:sz w:val="36"/>
          <w:szCs w:val="36"/>
          <w:rtl w:val="0"/>
        </w:rPr>
        <w:t xml:space="preserve">Tu as encore des zones d’ombre aujourd’hui concernant ton mode opératoire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Dans ce cas, je t’invite à réellement travailler sur l’appropriation de ton EXCELLENCE, en commençant par ton contexte et ton objectif déclencheur !</w:t>
      </w:r>
    </w:p>
    <w:p w:rsidR="00000000" w:rsidDel="00000000" w:rsidP="00000000" w:rsidRDefault="00000000" w:rsidRPr="00000000" w14:paraId="00000059">
      <w:pPr>
        <w:rPr/>
      </w:pPr>
      <w:r w:rsidDel="00000000" w:rsidR="00000000" w:rsidRPr="00000000">
        <w:rPr>
          <w:rtl w:val="0"/>
        </w:rPr>
        <w:t xml:space="preserve">(</w:t>
      </w:r>
      <w:r w:rsidDel="00000000" w:rsidR="00000000" w:rsidRPr="00000000">
        <w:rPr>
          <w:b w:val="1"/>
          <w:sz w:val="36"/>
          <w:szCs w:val="36"/>
          <w:rtl w:val="0"/>
        </w:rPr>
        <w:t xml:space="preserve">article Comment faire pour m’approprier mon contexte et mon objectif déclencheur</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Si tu as la moindre question ou si tu te sens un petit peu perdu, n’oublies pas que tu peux nous contacter, à tout moment; à </w:t>
      </w:r>
      <w:hyperlink r:id="rId6">
        <w:r w:rsidDel="00000000" w:rsidR="00000000" w:rsidRPr="00000000">
          <w:rPr>
            <w:color w:val="1155cc"/>
            <w:u w:val="single"/>
            <w:rtl w:val="0"/>
          </w:rPr>
          <w:t xml:space="preserve">excellence.action@gmail.com</w:t>
        </w:r>
      </w:hyperlink>
      <w:r w:rsidDel="00000000" w:rsidR="00000000" w:rsidRPr="00000000">
        <w:rPr>
          <w:rtl w:val="0"/>
        </w:rPr>
        <w:t xml:space="preserve">.</w:t>
        <w:br w:type="textWrapping"/>
        <w:t xml:space="preserve">Nous serons toujours disponibles pour t’écouter et t’aider à trouver des solutions pour te permettre de déployer ton EXCELLENCE de la meilleure des manières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Avec mes sincères gratitudes,</w:t>
        <w:br w:type="textWrapping"/>
        <w:t xml:space="preserve">Ryad de l’équipe EXCELLART</w:t>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cellence.a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